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C0493" w14:textId="77777777" w:rsidR="00297624" w:rsidRDefault="00297624" w:rsidP="006522C7">
      <w:pPr>
        <w:jc w:val="both"/>
        <w:rPr>
          <w:rFonts w:ascii="Arial" w:hAnsi="Arial" w:cs="Arial"/>
          <w:b/>
          <w:sz w:val="32"/>
          <w:szCs w:val="32"/>
        </w:rPr>
      </w:pPr>
    </w:p>
    <w:p w14:paraId="205839AC" w14:textId="77777777" w:rsidR="00297624" w:rsidRDefault="00297624" w:rsidP="006522C7">
      <w:pPr>
        <w:jc w:val="both"/>
        <w:rPr>
          <w:rFonts w:ascii="Arial" w:hAnsi="Arial" w:cs="Arial"/>
          <w:b/>
          <w:sz w:val="32"/>
          <w:szCs w:val="32"/>
        </w:rPr>
      </w:pPr>
    </w:p>
    <w:p w14:paraId="73A92CC9" w14:textId="7D9A71CC" w:rsidR="006522C7" w:rsidRPr="00D50635" w:rsidRDefault="001834FD" w:rsidP="006522C7">
      <w:pPr>
        <w:jc w:val="both"/>
        <w:rPr>
          <w:rFonts w:ascii="Arial" w:hAnsi="Arial" w:cs="Arial"/>
          <w:b/>
          <w:sz w:val="32"/>
          <w:szCs w:val="32"/>
        </w:rPr>
      </w:pPr>
      <w:r w:rsidRPr="00D50635">
        <w:rPr>
          <w:rFonts w:ascii="Arial" w:hAnsi="Arial" w:cs="Arial"/>
          <w:b/>
          <w:sz w:val="32"/>
          <w:szCs w:val="32"/>
        </w:rPr>
        <w:t xml:space="preserve">La consellera </w:t>
      </w:r>
      <w:r w:rsidR="005C71D9">
        <w:rPr>
          <w:rFonts w:ascii="Arial" w:hAnsi="Arial" w:cs="Arial"/>
          <w:b/>
          <w:sz w:val="32"/>
          <w:szCs w:val="32"/>
        </w:rPr>
        <w:t xml:space="preserve">Mònica </w:t>
      </w:r>
      <w:r w:rsidRPr="00D50635">
        <w:rPr>
          <w:rFonts w:ascii="Arial" w:hAnsi="Arial" w:cs="Arial"/>
          <w:b/>
          <w:sz w:val="32"/>
          <w:szCs w:val="32"/>
        </w:rPr>
        <w:t>Martínez i el conseller</w:t>
      </w:r>
      <w:r w:rsidR="005C71D9">
        <w:rPr>
          <w:rFonts w:ascii="Arial" w:hAnsi="Arial" w:cs="Arial"/>
          <w:b/>
          <w:sz w:val="32"/>
          <w:szCs w:val="32"/>
        </w:rPr>
        <w:t xml:space="preserve"> Ramon</w:t>
      </w:r>
      <w:r w:rsidRPr="00D50635">
        <w:rPr>
          <w:rFonts w:ascii="Arial" w:hAnsi="Arial" w:cs="Arial"/>
          <w:b/>
          <w:sz w:val="32"/>
          <w:szCs w:val="32"/>
        </w:rPr>
        <w:t xml:space="preserve"> Espadaler</w:t>
      </w:r>
      <w:r w:rsidR="00627BD8" w:rsidRPr="00D50635">
        <w:rPr>
          <w:rFonts w:ascii="Arial" w:hAnsi="Arial" w:cs="Arial"/>
          <w:b/>
          <w:sz w:val="32"/>
          <w:szCs w:val="32"/>
        </w:rPr>
        <w:t xml:space="preserve"> visiten</w:t>
      </w:r>
      <w:r w:rsidRPr="00D50635">
        <w:rPr>
          <w:rFonts w:ascii="Arial" w:hAnsi="Arial" w:cs="Arial"/>
          <w:b/>
          <w:sz w:val="32"/>
          <w:szCs w:val="32"/>
        </w:rPr>
        <w:t xml:space="preserve"> </w:t>
      </w:r>
      <w:r w:rsidR="005171EA" w:rsidRPr="00D50635">
        <w:rPr>
          <w:rFonts w:ascii="Arial" w:hAnsi="Arial" w:cs="Arial"/>
          <w:b/>
          <w:sz w:val="32"/>
          <w:szCs w:val="32"/>
        </w:rPr>
        <w:t xml:space="preserve">amb l’alcalde del Prat, Lluís Mijoler, </w:t>
      </w:r>
      <w:r w:rsidR="00F03800" w:rsidRPr="00D50635">
        <w:rPr>
          <w:rFonts w:ascii="Arial" w:hAnsi="Arial" w:cs="Arial"/>
          <w:b/>
          <w:sz w:val="32"/>
          <w:szCs w:val="32"/>
        </w:rPr>
        <w:t>la nova</w:t>
      </w:r>
      <w:r w:rsidRPr="00D5063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54175" w:rsidRPr="00D50635">
        <w:rPr>
          <w:rFonts w:ascii="Arial" w:hAnsi="Arial" w:cs="Arial"/>
          <w:b/>
          <w:sz w:val="32"/>
          <w:szCs w:val="32"/>
        </w:rPr>
        <w:t>Barnahus</w:t>
      </w:r>
      <w:proofErr w:type="spellEnd"/>
      <w:r w:rsidR="00954175" w:rsidRPr="00D50635">
        <w:rPr>
          <w:rFonts w:ascii="Arial" w:hAnsi="Arial" w:cs="Arial"/>
          <w:b/>
          <w:sz w:val="32"/>
          <w:szCs w:val="32"/>
        </w:rPr>
        <w:t xml:space="preserve"> </w:t>
      </w:r>
      <w:r w:rsidR="00B028E1" w:rsidRPr="00D50635">
        <w:rPr>
          <w:rFonts w:ascii="Arial" w:hAnsi="Arial" w:cs="Arial"/>
          <w:b/>
          <w:sz w:val="32"/>
          <w:szCs w:val="32"/>
        </w:rPr>
        <w:t xml:space="preserve">del Prat de Llobregat per atendre infants </w:t>
      </w:r>
      <w:r w:rsidR="00954175" w:rsidRPr="00D50635">
        <w:rPr>
          <w:rFonts w:ascii="Arial" w:hAnsi="Arial" w:cs="Arial"/>
          <w:b/>
          <w:sz w:val="32"/>
          <w:szCs w:val="32"/>
        </w:rPr>
        <w:t>vícti</w:t>
      </w:r>
      <w:r w:rsidR="00B028E1" w:rsidRPr="00D50635">
        <w:rPr>
          <w:rFonts w:ascii="Arial" w:hAnsi="Arial" w:cs="Arial"/>
          <w:b/>
          <w:sz w:val="32"/>
          <w:szCs w:val="32"/>
        </w:rPr>
        <w:t>mes de violència sexual</w:t>
      </w:r>
    </w:p>
    <w:p w14:paraId="3C2808CA" w14:textId="77777777" w:rsidR="006522C7" w:rsidRDefault="006522C7" w:rsidP="006522C7">
      <w:pPr>
        <w:jc w:val="both"/>
        <w:rPr>
          <w:rFonts w:ascii="Arial" w:hAnsi="Arial" w:cs="Arial"/>
          <w:b/>
        </w:rPr>
      </w:pPr>
    </w:p>
    <w:p w14:paraId="66E60B44" w14:textId="77777777" w:rsidR="00BA0351" w:rsidRDefault="00BA0351" w:rsidP="000C5FE5">
      <w:pPr>
        <w:tabs>
          <w:tab w:val="left" w:pos="2120"/>
        </w:tabs>
        <w:jc w:val="both"/>
        <w:rPr>
          <w:rFonts w:ascii="Arial" w:hAnsi="Arial" w:cs="Arial"/>
          <w:b/>
        </w:rPr>
      </w:pPr>
    </w:p>
    <w:p w14:paraId="224B2066" w14:textId="77777777" w:rsidR="005A28E8" w:rsidRDefault="00D50635" w:rsidP="005A28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L’alcalde del Prat, Lluís Mijoler Martínez, acompanyarà l</w:t>
      </w:r>
      <w:r w:rsidR="001834FD" w:rsidRPr="005A28E8">
        <w:rPr>
          <w:rFonts w:ascii="Arial" w:hAnsi="Arial" w:cs="Arial"/>
        </w:rPr>
        <w:t xml:space="preserve">a consellera de Drets Socials i Inclusió, Mònica Martínez Bravo, i el conseller de </w:t>
      </w:r>
      <w:r w:rsidR="005A28E8" w:rsidRPr="005A28E8">
        <w:rPr>
          <w:rFonts w:ascii="Arial" w:hAnsi="Arial" w:cs="Arial"/>
        </w:rPr>
        <w:t xml:space="preserve">Justícia i Qualitat Democràtica, Ramon Espadaler </w:t>
      </w:r>
      <w:proofErr w:type="spellStart"/>
      <w:r w:rsidR="005A28E8" w:rsidRPr="005A28E8">
        <w:rPr>
          <w:rFonts w:ascii="Arial" w:hAnsi="Arial" w:cs="Arial"/>
        </w:rPr>
        <w:t>Parcerisas</w:t>
      </w:r>
      <w:proofErr w:type="spellEnd"/>
      <w:r w:rsidR="005A28E8" w:rsidRPr="005A28E8">
        <w:rPr>
          <w:rFonts w:ascii="Arial" w:hAnsi="Arial" w:cs="Arial"/>
        </w:rPr>
        <w:t>,</w:t>
      </w:r>
      <w:r w:rsidR="001834FD" w:rsidRPr="005A2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</w:t>
      </w:r>
      <w:r w:rsidR="005A28E8" w:rsidRPr="005A28E8">
        <w:rPr>
          <w:rFonts w:ascii="Arial" w:hAnsi="Arial" w:cs="Arial"/>
        </w:rPr>
        <w:t xml:space="preserve"> visita </w:t>
      </w:r>
      <w:r>
        <w:rPr>
          <w:rFonts w:ascii="Arial" w:hAnsi="Arial" w:cs="Arial"/>
        </w:rPr>
        <w:t xml:space="preserve">que faran </w:t>
      </w:r>
      <w:r w:rsidR="005A28E8" w:rsidRPr="005A28E8">
        <w:rPr>
          <w:rFonts w:ascii="Arial" w:hAnsi="Arial" w:cs="Arial"/>
        </w:rPr>
        <w:t xml:space="preserve">aquest dimarts 2 d’octubre al servei </w:t>
      </w:r>
      <w:proofErr w:type="spellStart"/>
      <w:r w:rsidR="005A28E8" w:rsidRPr="005A28E8">
        <w:rPr>
          <w:rFonts w:ascii="Arial" w:hAnsi="Arial" w:cs="Arial"/>
        </w:rPr>
        <w:t>Barnahus</w:t>
      </w:r>
      <w:proofErr w:type="spellEnd"/>
      <w:r w:rsidR="005A28E8" w:rsidRPr="005A28E8">
        <w:rPr>
          <w:rFonts w:ascii="Arial" w:hAnsi="Arial" w:cs="Arial"/>
        </w:rPr>
        <w:t xml:space="preserve"> del Prat de Llobregat.</w:t>
      </w:r>
      <w:r w:rsidR="005171EA">
        <w:rPr>
          <w:rFonts w:ascii="Arial" w:hAnsi="Arial" w:cs="Arial"/>
        </w:rPr>
        <w:t xml:space="preserve"> </w:t>
      </w:r>
      <w:r w:rsidR="00A5162E">
        <w:rPr>
          <w:rFonts w:ascii="Arial" w:hAnsi="Arial" w:cs="Arial"/>
        </w:rPr>
        <w:t>A les 10.3</w:t>
      </w:r>
      <w:r w:rsidR="005A28E8" w:rsidRPr="00764BFE">
        <w:rPr>
          <w:rFonts w:ascii="Arial" w:hAnsi="Arial" w:cs="Arial"/>
        </w:rPr>
        <w:t>0</w:t>
      </w:r>
      <w:r w:rsidR="002C5A36">
        <w:rPr>
          <w:rFonts w:ascii="Arial" w:hAnsi="Arial" w:cs="Arial"/>
        </w:rPr>
        <w:t xml:space="preserve">h, es farà una visita per les instal·lacions i, posteriorment, </w:t>
      </w:r>
      <w:r w:rsidR="00B028E1">
        <w:rPr>
          <w:rFonts w:ascii="Arial" w:hAnsi="Arial" w:cs="Arial"/>
        </w:rPr>
        <w:t xml:space="preserve">a partir de les 11h, </w:t>
      </w:r>
      <w:r w:rsidR="002C5A36">
        <w:rPr>
          <w:rFonts w:ascii="Arial" w:hAnsi="Arial" w:cs="Arial"/>
        </w:rPr>
        <w:t>els parlaments</w:t>
      </w:r>
      <w:r w:rsidR="00893729">
        <w:rPr>
          <w:rFonts w:ascii="Arial" w:hAnsi="Arial" w:cs="Arial"/>
        </w:rPr>
        <w:t xml:space="preserve"> institucionals</w:t>
      </w:r>
      <w:r w:rsidR="002C5A36">
        <w:rPr>
          <w:rFonts w:ascii="Arial" w:hAnsi="Arial" w:cs="Arial"/>
        </w:rPr>
        <w:t>.</w:t>
      </w:r>
    </w:p>
    <w:p w14:paraId="3726A3B9" w14:textId="77777777" w:rsidR="001834FD" w:rsidRDefault="001834FD" w:rsidP="000C5FE5">
      <w:pPr>
        <w:tabs>
          <w:tab w:val="left" w:pos="2120"/>
        </w:tabs>
        <w:jc w:val="both"/>
        <w:rPr>
          <w:rFonts w:ascii="Arial" w:hAnsi="Arial" w:cs="Arial"/>
        </w:rPr>
      </w:pPr>
    </w:p>
    <w:p w14:paraId="6063D2A9" w14:textId="77777777" w:rsidR="00954175" w:rsidRDefault="00954175" w:rsidP="00954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Barnahus</w:t>
      </w:r>
      <w:proofErr w:type="spellEnd"/>
      <w:r>
        <w:rPr>
          <w:rFonts w:ascii="Arial" w:hAnsi="Arial" w:cs="Arial"/>
        </w:rPr>
        <w:t>, la casa de</w:t>
      </w:r>
      <w:r w:rsidR="00E27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E27F74">
        <w:rPr>
          <w:rFonts w:ascii="Arial" w:hAnsi="Arial" w:cs="Arial"/>
        </w:rPr>
        <w:t>e</w:t>
      </w:r>
      <w:r>
        <w:rPr>
          <w:rFonts w:ascii="Arial" w:hAnsi="Arial" w:cs="Arial"/>
        </w:rPr>
        <w:t>s xiquet</w:t>
      </w:r>
      <w:r w:rsidR="00E27F74">
        <w:rPr>
          <w:rFonts w:ascii="Arial" w:hAnsi="Arial" w:cs="Arial"/>
        </w:rPr>
        <w:t>es i el</w:t>
      </w:r>
      <w:r>
        <w:rPr>
          <w:rFonts w:ascii="Arial" w:hAnsi="Arial" w:cs="Arial"/>
        </w:rPr>
        <w:t>s xique</w:t>
      </w:r>
      <w:r w:rsidR="00E27F74">
        <w:rPr>
          <w:rFonts w:ascii="Arial" w:hAnsi="Arial" w:cs="Arial"/>
        </w:rPr>
        <w:t>t</w:t>
      </w:r>
      <w:r>
        <w:rPr>
          <w:rFonts w:ascii="Arial" w:hAnsi="Arial" w:cs="Arial"/>
        </w:rPr>
        <w:t>s és el s</w:t>
      </w:r>
      <w:bookmarkStart w:id="0" w:name="_GoBack"/>
      <w:bookmarkEnd w:id="0"/>
      <w:r>
        <w:rPr>
          <w:rFonts w:ascii="Arial" w:hAnsi="Arial" w:cs="Arial"/>
        </w:rPr>
        <w:t xml:space="preserve">ervei d’atenció a infants i adolescents víctimes de violència sexual. L’objectiu d’aquests equipaments és que sota un únic sostre, el de la casa </w:t>
      </w:r>
      <w:proofErr w:type="spellStart"/>
      <w:r>
        <w:rPr>
          <w:rFonts w:ascii="Arial" w:hAnsi="Arial" w:cs="Arial"/>
        </w:rPr>
        <w:t>Barnahus</w:t>
      </w:r>
      <w:proofErr w:type="spellEnd"/>
      <w:r>
        <w:rPr>
          <w:rFonts w:ascii="Arial" w:hAnsi="Arial" w:cs="Arial"/>
        </w:rPr>
        <w:t>, tots els p</w:t>
      </w:r>
      <w:r w:rsidR="00B028E1">
        <w:rPr>
          <w:rFonts w:ascii="Arial" w:hAnsi="Arial" w:cs="Arial"/>
        </w:rPr>
        <w:t>rofessionals implicats atenen les víctimes i</w:t>
      </w:r>
      <w:r>
        <w:rPr>
          <w:rFonts w:ascii="Arial" w:hAnsi="Arial" w:cs="Arial"/>
        </w:rPr>
        <w:t xml:space="preserve"> les seves famílies per acompanyar</w:t>
      </w:r>
      <w:r w:rsidR="00F07799">
        <w:rPr>
          <w:rFonts w:ascii="Arial" w:hAnsi="Arial" w:cs="Arial"/>
        </w:rPr>
        <w:t>-los durant tot el procés d’assistència i recuperaci</w:t>
      </w:r>
      <w:r w:rsidR="00C34AF6">
        <w:rPr>
          <w:rFonts w:ascii="Arial" w:hAnsi="Arial" w:cs="Arial"/>
        </w:rPr>
        <w:t>ó.</w:t>
      </w:r>
    </w:p>
    <w:p w14:paraId="70959128" w14:textId="77777777" w:rsidR="00ED512A" w:rsidRPr="0037616D" w:rsidRDefault="00ED512A" w:rsidP="00ED512A">
      <w:pPr>
        <w:jc w:val="both"/>
        <w:rPr>
          <w:rFonts w:ascii="Arial" w:hAnsi="Arial" w:cs="Arial"/>
          <w:b/>
          <w:u w:val="single"/>
        </w:rPr>
      </w:pPr>
    </w:p>
    <w:p w14:paraId="34EE9DB9" w14:textId="77777777" w:rsidR="00ED512A" w:rsidRPr="00D50635" w:rsidRDefault="00ED512A" w:rsidP="00ED512A">
      <w:pPr>
        <w:jc w:val="both"/>
        <w:rPr>
          <w:rFonts w:ascii="Arial" w:hAnsi="Arial" w:cs="Arial"/>
          <w:b/>
        </w:rPr>
      </w:pPr>
      <w:r w:rsidRPr="00D50635">
        <w:rPr>
          <w:rFonts w:ascii="Arial" w:hAnsi="Arial" w:cs="Arial"/>
          <w:b/>
        </w:rPr>
        <w:t xml:space="preserve">Els mitjans gràfics que vulguin prendre imatges de les instal·lacions podran accedir-hi a les </w:t>
      </w:r>
      <w:r w:rsidR="00A5162E" w:rsidRPr="00D50635">
        <w:rPr>
          <w:rFonts w:ascii="Arial" w:hAnsi="Arial" w:cs="Arial"/>
          <w:b/>
        </w:rPr>
        <w:t>10</w:t>
      </w:r>
      <w:r w:rsidR="00297624">
        <w:rPr>
          <w:rFonts w:ascii="Arial" w:hAnsi="Arial" w:cs="Arial"/>
          <w:b/>
        </w:rPr>
        <w:t>:</w:t>
      </w:r>
      <w:r w:rsidR="00A5162E" w:rsidRPr="00D50635">
        <w:rPr>
          <w:rFonts w:ascii="Arial" w:hAnsi="Arial" w:cs="Arial"/>
          <w:b/>
        </w:rPr>
        <w:t>00</w:t>
      </w:r>
      <w:r w:rsidRPr="00D50635">
        <w:rPr>
          <w:rFonts w:ascii="Arial" w:hAnsi="Arial" w:cs="Arial"/>
          <w:b/>
        </w:rPr>
        <w:t xml:space="preserve"> h</w:t>
      </w:r>
      <w:r w:rsidR="00B028E1" w:rsidRPr="00D50635">
        <w:rPr>
          <w:rFonts w:ascii="Arial" w:hAnsi="Arial" w:cs="Arial"/>
          <w:b/>
        </w:rPr>
        <w:t xml:space="preserve"> (MUT)</w:t>
      </w:r>
      <w:r w:rsidRPr="00D50635">
        <w:rPr>
          <w:rFonts w:ascii="Arial" w:hAnsi="Arial" w:cs="Arial"/>
          <w:b/>
        </w:rPr>
        <w:t>.</w:t>
      </w:r>
    </w:p>
    <w:p w14:paraId="41259527" w14:textId="77777777" w:rsidR="00ED512A" w:rsidRDefault="00ED512A" w:rsidP="00954175">
      <w:pPr>
        <w:jc w:val="both"/>
        <w:rPr>
          <w:rFonts w:ascii="Arial" w:hAnsi="Arial" w:cs="Arial"/>
        </w:rPr>
      </w:pPr>
    </w:p>
    <w:p w14:paraId="59D7D5EE" w14:textId="77777777" w:rsidR="00297624" w:rsidRDefault="00297624" w:rsidP="00954175">
      <w:pPr>
        <w:jc w:val="both"/>
        <w:rPr>
          <w:rFonts w:ascii="Arial" w:hAnsi="Arial" w:cs="Arial"/>
        </w:rPr>
      </w:pPr>
    </w:p>
    <w:p w14:paraId="4836E05B" w14:textId="77777777" w:rsidR="00D50635" w:rsidRPr="00297624" w:rsidRDefault="00D50635" w:rsidP="00954175">
      <w:pPr>
        <w:jc w:val="both"/>
        <w:rPr>
          <w:rFonts w:ascii="Arial" w:hAnsi="Arial" w:cs="Arial"/>
          <w:u w:val="single"/>
        </w:rPr>
      </w:pPr>
      <w:r w:rsidRPr="00297624">
        <w:rPr>
          <w:rFonts w:ascii="Arial" w:hAnsi="Arial" w:cs="Arial"/>
          <w:u w:val="single"/>
        </w:rPr>
        <w:t>CONVOCATÒRIA MITJANS DE COMUNICACIÓ</w:t>
      </w:r>
    </w:p>
    <w:p w14:paraId="7C49D52D" w14:textId="77777777" w:rsidR="00D50635" w:rsidRDefault="00D50635" w:rsidP="00954175">
      <w:pPr>
        <w:jc w:val="both"/>
        <w:rPr>
          <w:rFonts w:ascii="Arial" w:hAnsi="Arial" w:cs="Arial"/>
        </w:rPr>
      </w:pPr>
    </w:p>
    <w:p w14:paraId="3784228C" w14:textId="77777777" w:rsidR="00D50635" w:rsidRDefault="00D50635" w:rsidP="00954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Acte: visita al nou servei </w:t>
      </w:r>
      <w:proofErr w:type="spellStart"/>
      <w:r>
        <w:rPr>
          <w:rFonts w:ascii="Arial" w:hAnsi="Arial" w:cs="Arial"/>
        </w:rPr>
        <w:t>Barnahus</w:t>
      </w:r>
      <w:proofErr w:type="spellEnd"/>
      <w:r>
        <w:rPr>
          <w:rFonts w:ascii="Arial" w:hAnsi="Arial" w:cs="Arial"/>
        </w:rPr>
        <w:t xml:space="preserve"> al Prat de Llobregat.</w:t>
      </w:r>
    </w:p>
    <w:p w14:paraId="632E30CB" w14:textId="77777777" w:rsidR="00D50635" w:rsidRDefault="00D50635" w:rsidP="00954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Dia: dimecres 2 d’octubre de 2024.</w:t>
      </w:r>
    </w:p>
    <w:p w14:paraId="7E12D713" w14:textId="77777777" w:rsidR="00D50635" w:rsidRDefault="00D50635" w:rsidP="00954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Hora: 10:30.</w:t>
      </w:r>
    </w:p>
    <w:p w14:paraId="33D1F35B" w14:textId="77777777" w:rsidR="00D50635" w:rsidRDefault="00D50635" w:rsidP="00954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Lloc: </w:t>
      </w:r>
      <w:hyperlink r:id="rId10" w:history="1">
        <w:r w:rsidR="00297624" w:rsidRPr="00297624">
          <w:rPr>
            <w:rStyle w:val="Hipervnculo"/>
            <w:rFonts w:ascii="Arial" w:hAnsi="Arial" w:cs="Arial"/>
          </w:rPr>
          <w:t>avinguda</w:t>
        </w:r>
        <w:r w:rsidRPr="00297624">
          <w:rPr>
            <w:rStyle w:val="Hipervnculo"/>
            <w:rFonts w:ascii="Arial" w:hAnsi="Arial" w:cs="Arial"/>
          </w:rPr>
          <w:t xml:space="preserve"> Onze de Setembre, 213, del Prat de Llobregat</w:t>
        </w:r>
      </w:hyperlink>
      <w:r>
        <w:rPr>
          <w:rFonts w:ascii="Arial" w:hAnsi="Arial" w:cs="Arial"/>
        </w:rPr>
        <w:t xml:space="preserve">. </w:t>
      </w:r>
    </w:p>
    <w:p w14:paraId="1871C2DA" w14:textId="77777777" w:rsidR="00087BBE" w:rsidRPr="00A60EC5" w:rsidRDefault="00087BBE" w:rsidP="00A96A2F">
      <w:pPr>
        <w:rPr>
          <w:rFonts w:ascii="Arial" w:hAnsi="Arial" w:cs="Arial"/>
        </w:rPr>
      </w:pPr>
    </w:p>
    <w:p w14:paraId="5F4CE209" w14:textId="77777777" w:rsidR="00EE1F85" w:rsidRDefault="00EE1F85" w:rsidP="00EE1F85"/>
    <w:sectPr w:rsidR="00EE1F8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0C09" w14:textId="77777777" w:rsidR="00A80495" w:rsidRDefault="00A80495">
      <w:r>
        <w:separator/>
      </w:r>
    </w:p>
  </w:endnote>
  <w:endnote w:type="continuationSeparator" w:id="0">
    <w:p w14:paraId="05D7225C" w14:textId="77777777" w:rsidR="00A80495" w:rsidRDefault="00A8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12B0" w14:textId="77777777" w:rsidR="00A80495" w:rsidRDefault="00A80495">
      <w:r>
        <w:separator/>
      </w:r>
    </w:p>
  </w:footnote>
  <w:footnote w:type="continuationSeparator" w:id="0">
    <w:p w14:paraId="76E35EDC" w14:textId="77777777" w:rsidR="00A80495" w:rsidRDefault="00A8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051A" w14:textId="77777777" w:rsidR="0004325C" w:rsidRDefault="00D50635" w:rsidP="002B119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C8107" wp14:editId="507EBF09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866900" cy="589443"/>
          <wp:effectExtent l="0" t="0" r="0" b="1270"/>
          <wp:wrapTight wrapText="bothSides">
            <wp:wrapPolygon edited="0">
              <wp:start x="220" y="0"/>
              <wp:lineTo x="0" y="698"/>
              <wp:lineTo x="0" y="19552"/>
              <wp:lineTo x="220" y="20948"/>
              <wp:lineTo x="6392" y="20948"/>
              <wp:lineTo x="21380" y="17457"/>
              <wp:lineTo x="21380" y="11172"/>
              <wp:lineTo x="20278" y="3491"/>
              <wp:lineTo x="6392" y="0"/>
              <wp:lineTo x="22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_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89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43">
      <w:rPr>
        <w:noProof/>
      </w:rPr>
      <w:drawing>
        <wp:anchor distT="0" distB="0" distL="114300" distR="114300" simplePos="0" relativeHeight="251658240" behindDoc="1" locked="0" layoutInCell="1" allowOverlap="1" wp14:anchorId="29739FC7" wp14:editId="53C55129">
          <wp:simplePos x="0" y="0"/>
          <wp:positionH relativeFrom="column">
            <wp:posOffset>3206115</wp:posOffset>
          </wp:positionH>
          <wp:positionV relativeFrom="paragraph">
            <wp:posOffset>121920</wp:posOffset>
          </wp:positionV>
          <wp:extent cx="2124075" cy="495300"/>
          <wp:effectExtent l="0" t="0" r="9525" b="0"/>
          <wp:wrapTight wrapText="bothSides">
            <wp:wrapPolygon edited="0">
              <wp:start x="0" y="0"/>
              <wp:lineTo x="0" y="20769"/>
              <wp:lineTo x="17048" y="20769"/>
              <wp:lineTo x="17435" y="17446"/>
              <wp:lineTo x="16660" y="14954"/>
              <wp:lineTo x="14917" y="13292"/>
              <wp:lineTo x="21503" y="6646"/>
              <wp:lineTo x="21503" y="0"/>
              <wp:lineTo x="4456" y="0"/>
              <wp:lineTo x="0" y="0"/>
            </wp:wrapPolygon>
          </wp:wrapTight>
          <wp:docPr id="4" name="Imatge 4" descr="http://identitatcorporativa.gencat.cat/web/.content/Documentacio/descarregues/dpt/BN/Drets-Socials/drets_socials_bn_h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dentitatcorporativa.gencat.cat/web/.content/Documentacio/descarregues/dpt/BN/Drets-Socials/drets_socials_bn_h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A88B8" w14:textId="77777777" w:rsidR="00F938DC" w:rsidRDefault="00F938DC" w:rsidP="00F938DC">
    <w:pPr>
      <w:pStyle w:val="Encabezado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  <w:p w14:paraId="624BBF40" w14:textId="77777777" w:rsidR="002B1192" w:rsidRDefault="007C2543" w:rsidP="002B1192">
    <w:pPr>
      <w:pStyle w:val="Encabezado"/>
      <w:jc w:val="right"/>
    </w:pPr>
    <w:r>
      <w:rPr>
        <w:noProof/>
        <w:color w:val="FF0000"/>
      </w:rPr>
      <mc:AlternateContent>
        <mc:Choice Requires="wpc">
          <w:drawing>
            <wp:inline distT="0" distB="0" distL="0" distR="0" wp14:anchorId="53C770C1" wp14:editId="253D744E">
              <wp:extent cx="7068820" cy="342900"/>
              <wp:effectExtent l="0" t="0" r="0" b="0"/>
              <wp:docPr id="2" name="Llenç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CAE84DB" id="Llenç 2" o:spid="_x0000_s1026" editas="canvas" style="width:556.6pt;height:27pt;mso-position-horizontal-relative:char;mso-position-vertical-relative:line" coordsize="7068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3rvQ7dAAAABQEAAA8AAABkcnMv&#10;ZG93bnJldi54bWxMj09LxDAQxe+C3yGM4EXctPuPpTZdRBBE8OCuwh6nzdhUk0lp0t367c160cvA&#10;4z3e+025nZwVRxpC51lBPstAEDded9wqeNs/3m5AhIis0XomBd8UYFtdXpRYaH/iVzruYitSCYcC&#10;FZgY+0LK0BhyGGa+J07ehx8cxiSHVuoBT6ncWTnPsrV02HFaMNjTg6Hmazc6Bc/N+uYzr8eD27y8&#10;m8XKHp7ifqnU9dV0fwci0hT/wnDGT+hQJabaj6yDsArSI/H3nr08X8xB1ApWywxkVcr/9N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3rvQ7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688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2FD2"/>
    <w:multiLevelType w:val="hybridMultilevel"/>
    <w:tmpl w:val="6F34A7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77E3A"/>
    <w:multiLevelType w:val="hybridMultilevel"/>
    <w:tmpl w:val="9FD413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907AC"/>
    <w:multiLevelType w:val="hybridMultilevel"/>
    <w:tmpl w:val="0FA48D4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75"/>
    <w:rsid w:val="0000642A"/>
    <w:rsid w:val="0003263E"/>
    <w:rsid w:val="0004325C"/>
    <w:rsid w:val="00074D2F"/>
    <w:rsid w:val="00087BBE"/>
    <w:rsid w:val="0009596B"/>
    <w:rsid w:val="000B19E3"/>
    <w:rsid w:val="000B7BB0"/>
    <w:rsid w:val="000C5FE5"/>
    <w:rsid w:val="00101645"/>
    <w:rsid w:val="00181B76"/>
    <w:rsid w:val="001834FD"/>
    <w:rsid w:val="001C4AE5"/>
    <w:rsid w:val="001D62EA"/>
    <w:rsid w:val="001D798C"/>
    <w:rsid w:val="001D79BE"/>
    <w:rsid w:val="001F308F"/>
    <w:rsid w:val="00205F82"/>
    <w:rsid w:val="00234051"/>
    <w:rsid w:val="0023772E"/>
    <w:rsid w:val="00252C05"/>
    <w:rsid w:val="00297624"/>
    <w:rsid w:val="002B1192"/>
    <w:rsid w:val="002C5A36"/>
    <w:rsid w:val="002D513A"/>
    <w:rsid w:val="003449E5"/>
    <w:rsid w:val="0036293E"/>
    <w:rsid w:val="0036421C"/>
    <w:rsid w:val="00372ACB"/>
    <w:rsid w:val="003928B1"/>
    <w:rsid w:val="0039600E"/>
    <w:rsid w:val="003977F8"/>
    <w:rsid w:val="003A5D72"/>
    <w:rsid w:val="003B094E"/>
    <w:rsid w:val="003C2293"/>
    <w:rsid w:val="00400376"/>
    <w:rsid w:val="00415BE6"/>
    <w:rsid w:val="0043734B"/>
    <w:rsid w:val="00441C36"/>
    <w:rsid w:val="00450FEC"/>
    <w:rsid w:val="00465A4E"/>
    <w:rsid w:val="0048507D"/>
    <w:rsid w:val="00490938"/>
    <w:rsid w:val="004A730F"/>
    <w:rsid w:val="004B285E"/>
    <w:rsid w:val="004B3C31"/>
    <w:rsid w:val="004D50A3"/>
    <w:rsid w:val="004F076F"/>
    <w:rsid w:val="005171EA"/>
    <w:rsid w:val="0055072D"/>
    <w:rsid w:val="00592E9F"/>
    <w:rsid w:val="005A28E8"/>
    <w:rsid w:val="005B71E0"/>
    <w:rsid w:val="005C71D9"/>
    <w:rsid w:val="00615AFE"/>
    <w:rsid w:val="00627BD8"/>
    <w:rsid w:val="006522C7"/>
    <w:rsid w:val="006571AF"/>
    <w:rsid w:val="00657D14"/>
    <w:rsid w:val="006669D3"/>
    <w:rsid w:val="00683CF5"/>
    <w:rsid w:val="006909B0"/>
    <w:rsid w:val="006B0547"/>
    <w:rsid w:val="006B277D"/>
    <w:rsid w:val="006C347A"/>
    <w:rsid w:val="006D10E9"/>
    <w:rsid w:val="006F3D46"/>
    <w:rsid w:val="00711693"/>
    <w:rsid w:val="0073036F"/>
    <w:rsid w:val="00735992"/>
    <w:rsid w:val="00787DDE"/>
    <w:rsid w:val="007A3F45"/>
    <w:rsid w:val="007C2543"/>
    <w:rsid w:val="007E0EBD"/>
    <w:rsid w:val="007E415A"/>
    <w:rsid w:val="00802C92"/>
    <w:rsid w:val="00817827"/>
    <w:rsid w:val="00860449"/>
    <w:rsid w:val="00893729"/>
    <w:rsid w:val="00894A29"/>
    <w:rsid w:val="008B59E1"/>
    <w:rsid w:val="008D1C7A"/>
    <w:rsid w:val="008F02D5"/>
    <w:rsid w:val="008F57C0"/>
    <w:rsid w:val="008F592F"/>
    <w:rsid w:val="009134D0"/>
    <w:rsid w:val="00924653"/>
    <w:rsid w:val="00930511"/>
    <w:rsid w:val="00951E29"/>
    <w:rsid w:val="00954175"/>
    <w:rsid w:val="00965F85"/>
    <w:rsid w:val="00992C34"/>
    <w:rsid w:val="0099537A"/>
    <w:rsid w:val="009C4685"/>
    <w:rsid w:val="009F2A18"/>
    <w:rsid w:val="00A14D17"/>
    <w:rsid w:val="00A5162E"/>
    <w:rsid w:val="00A61E03"/>
    <w:rsid w:val="00A80495"/>
    <w:rsid w:val="00A96A2F"/>
    <w:rsid w:val="00AC5144"/>
    <w:rsid w:val="00AE4693"/>
    <w:rsid w:val="00AF0F8B"/>
    <w:rsid w:val="00B00B93"/>
    <w:rsid w:val="00B028E1"/>
    <w:rsid w:val="00B34E3B"/>
    <w:rsid w:val="00B500AA"/>
    <w:rsid w:val="00B554A5"/>
    <w:rsid w:val="00B909DC"/>
    <w:rsid w:val="00BA0351"/>
    <w:rsid w:val="00BF5528"/>
    <w:rsid w:val="00BF6B67"/>
    <w:rsid w:val="00BF7F7D"/>
    <w:rsid w:val="00C34AF6"/>
    <w:rsid w:val="00C4168D"/>
    <w:rsid w:val="00C54FA0"/>
    <w:rsid w:val="00CE51A9"/>
    <w:rsid w:val="00CF4000"/>
    <w:rsid w:val="00D3279B"/>
    <w:rsid w:val="00D41671"/>
    <w:rsid w:val="00D46FE6"/>
    <w:rsid w:val="00D50635"/>
    <w:rsid w:val="00D8398C"/>
    <w:rsid w:val="00DA4D2F"/>
    <w:rsid w:val="00DA67D7"/>
    <w:rsid w:val="00DB2C43"/>
    <w:rsid w:val="00DF607C"/>
    <w:rsid w:val="00E27F74"/>
    <w:rsid w:val="00E46DC6"/>
    <w:rsid w:val="00E51D49"/>
    <w:rsid w:val="00E95821"/>
    <w:rsid w:val="00ED512A"/>
    <w:rsid w:val="00EE1F85"/>
    <w:rsid w:val="00F03800"/>
    <w:rsid w:val="00F05DB5"/>
    <w:rsid w:val="00F07799"/>
    <w:rsid w:val="00F26B0F"/>
    <w:rsid w:val="00F373EF"/>
    <w:rsid w:val="00F50528"/>
    <w:rsid w:val="00F56E41"/>
    <w:rsid w:val="00F66279"/>
    <w:rsid w:val="00F667E1"/>
    <w:rsid w:val="00F9100C"/>
    <w:rsid w:val="00F938DC"/>
    <w:rsid w:val="00FD0F7B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A33DC"/>
  <w15:chartTrackingRefBased/>
  <w15:docId w15:val="{A5FC0799-4D3C-4031-A845-F0A6AFA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F938DC"/>
    <w:pPr>
      <w:keepNext/>
      <w:outlineLvl w:val="1"/>
    </w:pPr>
    <w:rPr>
      <w:rFonts w:ascii="Helvetica*" w:hAnsi="Helvetica*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1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11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9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96A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41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9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ps.app.goo.gl/1eqVZdPJVxMnmfp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6400CA04-5BCF-457E-8E62-6EC008E3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3D88D-30DF-4855-878F-9E95B3F44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E937B-017E-4221-A649-34A9855811DB}">
  <ds:schemaRefs>
    <ds:schemaRef ds:uri="3ace992b-8ed0-48a2-b2db-e9457860b8f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ddffca97-fd75-4e1d-bc41-cdc37a7ea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Titular</vt:lpstr>
      <vt:lpstr>Titular</vt:lpstr>
    </vt:vector>
  </TitlesOfParts>
  <Company>GENCAT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</dc:title>
  <dc:subject/>
  <dc:creator>Serrats Angrill, Ignasi</dc:creator>
  <cp:keywords/>
  <dc:description/>
  <cp:lastModifiedBy>Bermejo Moure, Esther</cp:lastModifiedBy>
  <cp:revision>3</cp:revision>
  <cp:lastPrinted>1899-12-31T23:00:00Z</cp:lastPrinted>
  <dcterms:created xsi:type="dcterms:W3CDTF">2024-10-01T07:58:00Z</dcterms:created>
  <dcterms:modified xsi:type="dcterms:W3CDTF">2024-10-01T07:59:00Z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